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4" w:rsidRPr="00CF4E14" w:rsidRDefault="00CF4E14" w:rsidP="00CF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E14" w:rsidRPr="00CF4E14" w:rsidRDefault="00CF4E14" w:rsidP="00CF4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CF4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Atividade </w:t>
      </w:r>
      <w:proofErr w:type="gramStart"/>
      <w:r w:rsidRPr="00CF4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9</w:t>
      </w:r>
      <w:proofErr w:type="gramEnd"/>
      <w:r w:rsidRPr="00CF4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</w:p>
    <w:p w:rsidR="00CF4E14" w:rsidRPr="003724FF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3724FF">
        <w:rPr>
          <w:rFonts w:ascii="Arial" w:eastAsia="Times New Roman" w:hAnsi="Arial" w:cs="Arial"/>
          <w:vanish/>
          <w:sz w:val="24"/>
          <w:szCs w:val="24"/>
          <w:lang w:eastAsia="pt-BR"/>
        </w:rPr>
        <w:t>Parte superior do formulário</w:t>
      </w:r>
    </w:p>
    <w:p w:rsidR="00CF4E14" w:rsidRPr="003724FF" w:rsidRDefault="00CF4E14" w:rsidP="00CF4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3724FF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CF4E14" w:rsidRPr="003724FF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3724FF">
        <w:rPr>
          <w:rFonts w:ascii="Arial" w:eastAsia="Times New Roman" w:hAnsi="Arial" w:cs="Arial"/>
          <w:vanish/>
          <w:sz w:val="24"/>
          <w:szCs w:val="24"/>
          <w:lang w:eastAsia="pt-BR"/>
        </w:rPr>
        <w:t>Parte superior do formulário</w:t>
      </w:r>
    </w:p>
    <w:p w:rsidR="00CF4E14" w:rsidRPr="003724FF" w:rsidRDefault="00CF4E14" w:rsidP="00CF4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t-BR"/>
        </w:rPr>
      </w:pPr>
      <w:r w:rsidRPr="003724FF">
        <w:rPr>
          <w:rFonts w:ascii="Arial" w:eastAsia="Times New Roman" w:hAnsi="Arial" w:cs="Arial"/>
          <w:vanish/>
          <w:sz w:val="24"/>
          <w:szCs w:val="24"/>
          <w:lang w:eastAsia="pt-BR"/>
        </w:rPr>
        <w:t>Parte inferior do formulário</w:t>
      </w:r>
    </w:p>
    <w:p w:rsidR="00CF4E14" w:rsidRPr="003724FF" w:rsidRDefault="00CF4E14" w:rsidP="00CF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t>FITREF – FACULDADE INTERNACIONAL DE TEOLOGIA REFORMADA IRTC</w:t>
      </w:r>
      <w:r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INTERNATIONAL REFORMED THEOLOGICAL COLLEGE WWW.FITREF.ORG</w:t>
      </w:r>
      <w:r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Professor: Jorge Barros</w:t>
      </w:r>
      <w:r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Disciplina: BI 705 – Apocalipse e Escatologia </w:t>
      </w:r>
      <w:r w:rsidR="0035728F"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t>Bíblica</w:t>
      </w:r>
      <w:r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ATIVIDADE: </w:t>
      </w:r>
      <w:proofErr w:type="gramStart"/>
      <w:r w:rsidRPr="003724FF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</w:p>
    <w:p w:rsidR="002046D3" w:rsidRDefault="00CF4E14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 ouvindo a leitura dos livros do Novo Testamento </w:t>
      </w:r>
      <w:r w:rsid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o ensino nele fundamentado, a </w:t>
      </w:r>
      <w:r w:rsidRP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Igreja do primeiro século foi levada à expectativa de presenciar a segunda vinda </w:t>
      </w:r>
      <w:r w:rsid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P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Jesus Cristo, o que ainda não aconteceu; como </w:t>
      </w:r>
      <w:r w:rsid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pode hoje, aproximadamente 2000 </w:t>
      </w:r>
      <w:r w:rsidRP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>anos depois, a pregação bíblica preparar a Igreja pa</w:t>
      </w:r>
      <w:r w:rsid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ra a possível imediata volta de </w:t>
      </w:r>
      <w:r w:rsidRP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>Jesus Cristo?</w:t>
      </w:r>
    </w:p>
    <w:p w:rsidR="00CC5681" w:rsidRDefault="00CF4E14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  <w:t xml:space="preserve">Esta atividade deve ser desenvolvida em forma de uma pequena dissertação que </w:t>
      </w:r>
      <w:r w:rsidR="003724F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deve </w:t>
      </w:r>
      <w:r w:rsidR="00CC56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ter no máximo </w:t>
      </w:r>
      <w:proofErr w:type="gramStart"/>
      <w:r w:rsidR="00CC5681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proofErr w:type="gramEnd"/>
      <w:r w:rsidR="00CC568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páginas</w:t>
      </w:r>
    </w:p>
    <w:p w:rsidR="00CC5681" w:rsidRDefault="00CC5681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C5681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DISSERTAÇÃO.</w:t>
      </w:r>
    </w:p>
    <w:p w:rsidR="00E74ECD" w:rsidRDefault="00CC5681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Bem,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acredito eu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que por mais que a Igreja</w:t>
      </w:r>
      <w:r w:rsidR="008B13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primeiro século, não pode na sua ansiosa expectativa</w:t>
      </w:r>
      <w:r w:rsidR="00EC56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pela</w:t>
      </w:r>
      <w:r w:rsidR="008B13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volta de Jesus</w:t>
      </w:r>
      <w:r w:rsidR="00FC0021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8B134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C5660">
        <w:rPr>
          <w:rFonts w:ascii="Times New Roman" w:eastAsia="Times New Roman" w:hAnsi="Times New Roman" w:cs="Times New Roman"/>
          <w:sz w:val="28"/>
          <w:szCs w:val="28"/>
          <w:lang w:eastAsia="pt-BR"/>
        </w:rPr>
        <w:t>de ver este dia glorioso acontecendo em seus dias</w:t>
      </w:r>
      <w:r w:rsidR="00FC002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 por mais que </w:t>
      </w:r>
      <w:r w:rsidR="00393D3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Igreja </w:t>
      </w:r>
      <w:r w:rsidR="00266C54">
        <w:rPr>
          <w:rFonts w:ascii="Times New Roman" w:eastAsia="Times New Roman" w:hAnsi="Times New Roman" w:cs="Times New Roman"/>
          <w:sz w:val="28"/>
          <w:szCs w:val="28"/>
          <w:lang w:eastAsia="pt-BR"/>
        </w:rPr>
        <w:t>hoje</w:t>
      </w:r>
      <w:r w:rsidR="009216C6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266C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93D3D">
        <w:rPr>
          <w:rFonts w:ascii="Times New Roman" w:eastAsia="Times New Roman" w:hAnsi="Times New Roman" w:cs="Times New Roman"/>
          <w:sz w:val="28"/>
          <w:szCs w:val="28"/>
          <w:lang w:eastAsia="pt-BR"/>
        </w:rPr>
        <w:t>já passa por 2000 anos</w:t>
      </w:r>
      <w:r w:rsidR="00266C5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Jesus Cristo ainda não voltou,</w:t>
      </w:r>
      <w:r w:rsidR="009216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mas a forma como a pregação bíblica deve preparar a Igreja de hoje para a possível imediata e certa volta de Jesus Cristo, </w:t>
      </w:r>
      <w:r w:rsidR="00C4299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primeiro lugar, </w:t>
      </w:r>
      <w:r w:rsidR="00CD59FA">
        <w:rPr>
          <w:rFonts w:ascii="Times New Roman" w:eastAsia="Times New Roman" w:hAnsi="Times New Roman" w:cs="Times New Roman"/>
          <w:sz w:val="28"/>
          <w:szCs w:val="28"/>
          <w:lang w:eastAsia="pt-BR"/>
        </w:rPr>
        <w:t>deve ser com a mesma intensidade</w:t>
      </w:r>
      <w:r w:rsidR="006544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 esta mesma pregação foi pregada </w:t>
      </w:r>
      <w:r w:rsidR="00E74E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preparou </w:t>
      </w:r>
      <w:r w:rsidR="006544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</w:t>
      </w:r>
      <w:r w:rsidR="00FE292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corações de </w:t>
      </w:r>
      <w:r w:rsidR="0065442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nossos irmãos (Igreja) Primitivos. </w:t>
      </w:r>
    </w:p>
    <w:p w:rsidR="00B84C98" w:rsidRPr="006227D9" w:rsidRDefault="00DA28F4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segundo lugar, e</w:t>
      </w:r>
      <w:r w:rsidR="00E74ECD">
        <w:rPr>
          <w:rFonts w:ascii="Times New Roman" w:eastAsia="Times New Roman" w:hAnsi="Times New Roman" w:cs="Times New Roman"/>
          <w:sz w:val="28"/>
          <w:szCs w:val="28"/>
          <w:lang w:eastAsia="pt-BR"/>
        </w:rPr>
        <w:t>ntretanto</w:t>
      </w:r>
      <w:r w:rsidR="000C313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E74ECD">
        <w:rPr>
          <w:rFonts w:ascii="Times New Roman" w:eastAsia="Times New Roman" w:hAnsi="Times New Roman" w:cs="Times New Roman"/>
          <w:sz w:val="28"/>
          <w:szCs w:val="28"/>
          <w:lang w:eastAsia="pt-BR"/>
        </w:rPr>
        <w:t>é necessário</w:t>
      </w:r>
      <w:r w:rsidR="003C0F8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Igreja entender pela luz das escrituras, que antes da 2ª vinda de Cristo, Deus</w:t>
      </w:r>
      <w:r w:rsidR="00133BA7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3C0F8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por meio de Jesus e sua Igreja, esta cumprindo os seus eternos propósitos</w:t>
      </w:r>
      <w:r w:rsidR="00914DE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neste mundo, e dentre </w:t>
      </w:r>
      <w:r w:rsidR="00914DEF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estes propósitos, é a salvação do seu povo (os eleitos), que Cristo Jesus não voltará quando o último eleito</w:t>
      </w:r>
      <w:r w:rsidR="00145CE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não ouvir o evangelho e for chamado para a salvação.</w:t>
      </w:r>
      <w:r w:rsidR="00B84C9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terceiro lugar, é necessário que por </w:t>
      </w:r>
      <w:r w:rsidR="00EB61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meio de uma </w:t>
      </w:r>
      <w:r w:rsidR="00B84C98">
        <w:rPr>
          <w:rFonts w:ascii="Times New Roman" w:eastAsia="Times New Roman" w:hAnsi="Times New Roman" w:cs="Times New Roman"/>
          <w:sz w:val="28"/>
          <w:szCs w:val="28"/>
          <w:lang w:eastAsia="pt-BR"/>
        </w:rPr>
        <w:t>pregação bíblica</w:t>
      </w:r>
      <w:r w:rsidR="00EB61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fiel, a Igreja de hoje</w:t>
      </w:r>
      <w:r w:rsidR="002E01A5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bookmarkStart w:id="0" w:name="_GoBack"/>
      <w:bookmarkEnd w:id="0"/>
      <w:r w:rsidR="00EB61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seja despertada a esperar o seu Senhor, (Jesus Cristo), vivendo uma vida de </w:t>
      </w:r>
      <w:r w:rsidR="00BF63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vigilância, </w:t>
      </w:r>
      <w:r w:rsidR="00EB614B">
        <w:rPr>
          <w:rFonts w:ascii="Times New Roman" w:eastAsia="Times New Roman" w:hAnsi="Times New Roman" w:cs="Times New Roman"/>
          <w:sz w:val="28"/>
          <w:szCs w:val="28"/>
          <w:lang w:eastAsia="pt-BR"/>
        </w:rPr>
        <w:t>dedicação</w:t>
      </w:r>
      <w:r w:rsidR="00680FFB">
        <w:rPr>
          <w:rFonts w:ascii="Times New Roman" w:eastAsia="Times New Roman" w:hAnsi="Times New Roman" w:cs="Times New Roman"/>
          <w:sz w:val="28"/>
          <w:szCs w:val="28"/>
          <w:lang w:eastAsia="pt-BR"/>
        </w:rPr>
        <w:t>, fidelidade e santidade</w:t>
      </w:r>
      <w:r w:rsidR="0023060C"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Ele mesmo (Jesus), espera e adverte a sua Igreja</w:t>
      </w:r>
      <w:r w:rsidR="00BF635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 w:rsidR="00BF6355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“Eis que venho como ladrão. Bem- aventurado aquele que vigia e guarda</w:t>
      </w:r>
      <w:r w:rsidR="00851B89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as suas vestes, para que não ande nu, e não se veja a sua vergonha”. (</w:t>
      </w:r>
      <w:proofErr w:type="spellStart"/>
      <w:proofErr w:type="gramStart"/>
      <w:r w:rsidR="00851B89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Ap</w:t>
      </w:r>
      <w:proofErr w:type="spellEnd"/>
      <w:proofErr w:type="gramEnd"/>
      <w:r w:rsidR="00851B89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16.15)</w:t>
      </w:r>
      <w:r w:rsidR="00BF6355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23060C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EB614B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B84C98" w:rsidRPr="006227D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</w:p>
    <w:p w:rsidR="00CC5681" w:rsidRPr="00CC5681" w:rsidRDefault="003C0F8F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74EC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D59F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216C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</w:t>
      </w:r>
      <w:r w:rsidR="00FC002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C56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CC5681" w:rsidRPr="003724FF" w:rsidRDefault="00CC5681" w:rsidP="002046D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F4E14" w:rsidRPr="00CF4E14" w:rsidRDefault="00CF4E14" w:rsidP="00CF4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</w:p>
    <w:p w:rsidR="00CF4E14" w:rsidRPr="00CF4E14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F4E14" w:rsidRPr="00CF4E14" w:rsidRDefault="00CF4E14" w:rsidP="00CF4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F4E14" w:rsidRPr="00CF4E14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F4E14" w:rsidRPr="00CF4E14" w:rsidRDefault="00CF4E14" w:rsidP="00CF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E14" w:rsidRPr="00CF4E14" w:rsidRDefault="00CF4E14" w:rsidP="00CF4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F4E14" w:rsidRPr="00CF4E14" w:rsidRDefault="00CF4E14" w:rsidP="00CF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E1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4E14" w:rsidRPr="00CF4E14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F4E14" w:rsidRPr="00CF4E14" w:rsidRDefault="00CF4E14" w:rsidP="00CF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E14" w:rsidRPr="00CF4E14" w:rsidRDefault="00CF4E14" w:rsidP="00CF4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F4E14" w:rsidRPr="00CF4E14" w:rsidRDefault="00CF4E14" w:rsidP="00CF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E14" w:rsidRPr="00CF4E14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F4E14" w:rsidRPr="00CF4E14" w:rsidRDefault="00CF4E14" w:rsidP="00CF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E14">
        <w:rPr>
          <w:rFonts w:ascii="Times New Roman" w:eastAsia="Times New Roman" w:hAnsi="Times New Roman" w:cs="Times New Roman"/>
          <w:color w:val="FFFFFF"/>
          <w:sz w:val="24"/>
          <w:szCs w:val="24"/>
          <w:lang w:eastAsia="pt-BR"/>
        </w:rPr>
        <w:t>Nome</w:t>
      </w:r>
    </w:p>
    <w:p w:rsidR="00CF4E14" w:rsidRPr="00CF4E14" w:rsidRDefault="00CF4E14" w:rsidP="00CF4E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F4E14" w:rsidRPr="00CF4E14" w:rsidRDefault="00CF4E14" w:rsidP="00CF4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F4E1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t-BR"/>
        </w:rPr>
        <w:br/>
        <w:t>Atendimento virtual </w:t>
      </w:r>
    </w:p>
    <w:p w:rsidR="00CF4E14" w:rsidRPr="00CF4E14" w:rsidRDefault="00CF4E14" w:rsidP="00CF4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4E1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FF171A8" wp14:editId="2CA2190B">
                <wp:extent cx="390525" cy="390525"/>
                <wp:effectExtent l="0" t="0" r="0" b="0"/>
                <wp:docPr id="2" name="AutoShape 54" descr="https://www.fitref.online/wp-content/uploads/2016/11/favicon.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https://www.fitref.online/wp-content/uploads/2016/11/favicon.ppng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F4E14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pt-BR"/>
        </w:rPr>
        <w:t>Você tem dúvida? Acesse aqui: perguntas e respostas.</w:t>
      </w:r>
    </w:p>
    <w:p w:rsidR="00CF4E14" w:rsidRPr="00CF4E14" w:rsidRDefault="00CF4E14" w:rsidP="00CF4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CF4E14" w:rsidRPr="00CF4E14" w:rsidRDefault="00CF4E14" w:rsidP="00CF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F4E14" w:rsidRPr="00CF4E14" w:rsidRDefault="00CF4E14" w:rsidP="00CF4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F4E14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CF4E14" w:rsidRPr="00CF4E14" w:rsidRDefault="00CF4E14" w:rsidP="00CF4E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F4E14" w:rsidRPr="00CF4E14" w:rsidRDefault="00CF4E14" w:rsidP="00CF4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pt-BR"/>
        </w:rPr>
      </w:pPr>
      <w:r w:rsidRPr="00CF4E14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pt-BR"/>
        </w:rPr>
        <w:t>Gobot</w:t>
      </w:r>
    </w:p>
    <w:p w:rsidR="00CF4E14" w:rsidRPr="00CF4E14" w:rsidRDefault="002E01A5" w:rsidP="00CF4E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hyperlink r:id="rId6" w:tgtFrame="gobot" w:history="1">
        <w:r w:rsidR="00CF4E14" w:rsidRPr="00CF4E1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pt-BR"/>
          </w:rPr>
          <w:t>Not using Gobot yet?</w:t>
        </w:r>
      </w:hyperlink>
    </w:p>
    <w:p w:rsidR="00CF4E14" w:rsidRPr="00CF4E14" w:rsidRDefault="00CF4E14" w:rsidP="00CF4E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CF4E14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pt-BR"/>
        </w:rPr>
        <w:drawing>
          <wp:inline distT="0" distB="0" distL="0" distR="0" wp14:anchorId="6F0B03F5" wp14:editId="14A3B512">
            <wp:extent cx="952500" cy="952500"/>
            <wp:effectExtent l="0" t="0" r="0" b="0"/>
            <wp:docPr id="15" name="Imagem 15" descr="https://www.getgobot.com/app/assets/img/po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getgobot.com/app/assets/img/popu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BC" w:rsidRDefault="00D85DBC"/>
    <w:sectPr w:rsidR="00D85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2C"/>
    <w:multiLevelType w:val="multilevel"/>
    <w:tmpl w:val="94A4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163B"/>
    <w:multiLevelType w:val="multilevel"/>
    <w:tmpl w:val="214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E7AC0"/>
    <w:multiLevelType w:val="multilevel"/>
    <w:tmpl w:val="E03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B2DCA"/>
    <w:multiLevelType w:val="multilevel"/>
    <w:tmpl w:val="B824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D11A5"/>
    <w:multiLevelType w:val="multilevel"/>
    <w:tmpl w:val="2CC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01F46"/>
    <w:multiLevelType w:val="multilevel"/>
    <w:tmpl w:val="FB7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4"/>
    <w:rsid w:val="000C313C"/>
    <w:rsid w:val="00133BA7"/>
    <w:rsid w:val="00145CEE"/>
    <w:rsid w:val="002046D3"/>
    <w:rsid w:val="0023060C"/>
    <w:rsid w:val="00266C54"/>
    <w:rsid w:val="002E01A5"/>
    <w:rsid w:val="0035728F"/>
    <w:rsid w:val="003724FF"/>
    <w:rsid w:val="00393D3D"/>
    <w:rsid w:val="003C0F8F"/>
    <w:rsid w:val="00572D7C"/>
    <w:rsid w:val="006227D9"/>
    <w:rsid w:val="0065442D"/>
    <w:rsid w:val="00680FFB"/>
    <w:rsid w:val="00851B89"/>
    <w:rsid w:val="008B134E"/>
    <w:rsid w:val="00914DEF"/>
    <w:rsid w:val="009216C6"/>
    <w:rsid w:val="00B84C98"/>
    <w:rsid w:val="00BF6355"/>
    <w:rsid w:val="00C42994"/>
    <w:rsid w:val="00CC5681"/>
    <w:rsid w:val="00CD59FA"/>
    <w:rsid w:val="00CF4E14"/>
    <w:rsid w:val="00D85DBC"/>
    <w:rsid w:val="00DA28F4"/>
    <w:rsid w:val="00DC2B8F"/>
    <w:rsid w:val="00E74ECD"/>
    <w:rsid w:val="00EB614B"/>
    <w:rsid w:val="00EC5660"/>
    <w:rsid w:val="00FC002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6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1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5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56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2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8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9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gobot.com/?utm_source=desktop-web&amp;utm_medium=Gobot%20Messenger&amp;utm_campaign=Gobot-Link&amp;utm_content=Not%20Using%20Gobot%20Y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31</cp:revision>
  <dcterms:created xsi:type="dcterms:W3CDTF">2017-12-28T13:49:00Z</dcterms:created>
  <dcterms:modified xsi:type="dcterms:W3CDTF">2017-12-28T21:14:00Z</dcterms:modified>
</cp:coreProperties>
</file>