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C8" w:rsidRDefault="00E65AC8" w:rsidP="0078074F">
      <w:pPr>
        <w:jc w:val="both"/>
        <w:rPr>
          <w:b/>
          <w:sz w:val="24"/>
        </w:rPr>
      </w:pPr>
      <w:bookmarkStart w:id="0" w:name="_GoBack"/>
      <w:r w:rsidRPr="00E65AC8">
        <w:rPr>
          <w:b/>
          <w:sz w:val="24"/>
        </w:rPr>
        <w:t xml:space="preserve">AULA 28 – EXERCÍCIOS </w:t>
      </w:r>
    </w:p>
    <w:p w:rsidR="00E65AC8" w:rsidRPr="00E65AC8" w:rsidRDefault="00E65AC8" w:rsidP="0078074F">
      <w:pPr>
        <w:jc w:val="both"/>
        <w:rPr>
          <w:b/>
          <w:sz w:val="24"/>
        </w:rPr>
      </w:pPr>
    </w:p>
    <w:p w:rsidR="00E65AC8" w:rsidRDefault="00E65AC8" w:rsidP="0078074F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E65AC8">
        <w:rPr>
          <w:b/>
          <w:sz w:val="24"/>
        </w:rPr>
        <w:t>Explique porque o pensamento pós-moderno não consegue abalar a necessidade da pregação</w:t>
      </w:r>
      <w:r>
        <w:rPr>
          <w:b/>
          <w:sz w:val="24"/>
        </w:rPr>
        <w:t>,</w:t>
      </w:r>
      <w:r w:rsidRPr="00E65AC8">
        <w:rPr>
          <w:b/>
          <w:sz w:val="24"/>
        </w:rPr>
        <w:t xml:space="preserve"> nem sua autoridade? </w:t>
      </w:r>
    </w:p>
    <w:p w:rsidR="009E1D38" w:rsidRDefault="009E1D38" w:rsidP="0078074F">
      <w:pPr>
        <w:spacing w:after="0"/>
        <w:jc w:val="both"/>
        <w:rPr>
          <w:sz w:val="24"/>
        </w:rPr>
      </w:pPr>
      <w:r>
        <w:rPr>
          <w:sz w:val="24"/>
        </w:rPr>
        <w:t>Por mais que surjam pessoas afirmando que a escritura não pode mais ser pregada, e que não é constituída de autoridade divina, que apenas foi e serviu para um povo em sua época e cultura em que estavam inseridos, e que sua mensagem é ultrapassada,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nós sabemos que a pregação </w:t>
      </w:r>
      <w:r>
        <w:rPr>
          <w:sz w:val="24"/>
        </w:rPr>
        <w:t>é o mecanismo que Deus utilizou para revelar - se ao homem, e também para revelar as suas leis e princípios.</w:t>
      </w:r>
    </w:p>
    <w:p w:rsidR="009E1D38" w:rsidRDefault="009E1D38" w:rsidP="0078074F">
      <w:pPr>
        <w:spacing w:after="0"/>
        <w:jc w:val="both"/>
        <w:rPr>
          <w:sz w:val="24"/>
        </w:rPr>
      </w:pPr>
      <w:r>
        <w:rPr>
          <w:sz w:val="24"/>
        </w:rPr>
        <w:t xml:space="preserve">Jamais o pensamento </w:t>
      </w:r>
      <w:proofErr w:type="gramStart"/>
      <w:r>
        <w:rPr>
          <w:sz w:val="24"/>
        </w:rPr>
        <w:t>pós moderno</w:t>
      </w:r>
      <w:proofErr w:type="gramEnd"/>
      <w:r>
        <w:rPr>
          <w:sz w:val="24"/>
        </w:rPr>
        <w:t xml:space="preserve"> e como já vimos outros pensadores, chamarem a presente era de mundo pós-cristão, irão abalar ou suplantar a necessidade muito menos a autoridade das escrituras.</w:t>
      </w:r>
    </w:p>
    <w:p w:rsidR="009E1D38" w:rsidRDefault="009E1D38" w:rsidP="0078074F">
      <w:pPr>
        <w:spacing w:after="0"/>
        <w:jc w:val="both"/>
        <w:rPr>
          <w:sz w:val="24"/>
        </w:rPr>
      </w:pPr>
      <w:r>
        <w:rPr>
          <w:sz w:val="24"/>
        </w:rPr>
        <w:t>A pregação é a exposição do próprio Deus, que é revelado nas escrituras, o Deus que criou todas as coisas e as sustenta pelo seu eterno poder, o Deus que se relaciona com seus filhos, e como o próprio Jesus Cristo disse: Passaram os céus e a terra, mas as minhas palavras permaneceram para sempre”.</w:t>
      </w:r>
      <w:r w:rsidR="00D35E68">
        <w:rPr>
          <w:sz w:val="24"/>
        </w:rPr>
        <w:t xml:space="preserve"> (</w:t>
      </w:r>
      <w:proofErr w:type="gramStart"/>
      <w:r w:rsidR="00D35E68">
        <w:rPr>
          <w:sz w:val="24"/>
        </w:rPr>
        <w:t>Mt</w:t>
      </w:r>
      <w:proofErr w:type="gramEnd"/>
      <w:r w:rsidR="00D35E68">
        <w:rPr>
          <w:sz w:val="24"/>
        </w:rPr>
        <w:t xml:space="preserve"> 24.35)</w:t>
      </w:r>
    </w:p>
    <w:p w:rsidR="00E65AC8" w:rsidRDefault="00B62687" w:rsidP="0078074F">
      <w:pPr>
        <w:spacing w:after="0"/>
        <w:jc w:val="both"/>
        <w:rPr>
          <w:sz w:val="24"/>
        </w:rPr>
      </w:pPr>
      <w:r>
        <w:rPr>
          <w:sz w:val="24"/>
        </w:rPr>
        <w:t xml:space="preserve">Quem determinou o meio pelo qual Ele se revelaria para o seu povo e para o mundo, foi o próprio Deus, e se assim o fez certamente o manterá, certamente é o mais sábio, o mais eficaz, como Paulo diz: “A fé vem pelo ouvir e o ouvir a palavra de Deus”. 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Rm 10.</w:t>
      </w:r>
      <w:r w:rsidR="00D35E68">
        <w:rPr>
          <w:sz w:val="24"/>
        </w:rPr>
        <w:t>17)</w:t>
      </w:r>
    </w:p>
    <w:p w:rsidR="00D35E68" w:rsidRPr="00D35E68" w:rsidRDefault="00D35E68" w:rsidP="0078074F">
      <w:pPr>
        <w:spacing w:after="0"/>
        <w:jc w:val="both"/>
        <w:rPr>
          <w:sz w:val="24"/>
        </w:rPr>
      </w:pPr>
    </w:p>
    <w:p w:rsidR="00E65AC8" w:rsidRDefault="00E65AC8" w:rsidP="0078074F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E65AC8">
        <w:rPr>
          <w:b/>
          <w:sz w:val="24"/>
        </w:rPr>
        <w:t xml:space="preserve">Qual é a explicação de J. I. </w:t>
      </w:r>
      <w:proofErr w:type="spellStart"/>
      <w:r w:rsidRPr="00E65AC8">
        <w:rPr>
          <w:b/>
          <w:sz w:val="24"/>
        </w:rPr>
        <w:t>Packer</w:t>
      </w:r>
      <w:proofErr w:type="spellEnd"/>
      <w:r w:rsidRPr="00E65AC8">
        <w:rPr>
          <w:b/>
          <w:sz w:val="24"/>
        </w:rPr>
        <w:t xml:space="preserve"> para o declínio da pregação? Você concorda com ele? </w:t>
      </w:r>
    </w:p>
    <w:p w:rsidR="00D35E68" w:rsidRDefault="00D35E68" w:rsidP="00780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spellStart"/>
      <w:r w:rsidRPr="00D35E68">
        <w:rPr>
          <w:rFonts w:ascii="TimesNewRomanPSMT" w:cs="TimesNewRomanPSMT"/>
          <w:sz w:val="24"/>
          <w:szCs w:val="24"/>
        </w:rPr>
        <w:t>Packer</w:t>
      </w:r>
      <w:proofErr w:type="spellEnd"/>
      <w:r w:rsidRPr="00D35E68">
        <w:rPr>
          <w:rFonts w:ascii="TimesNewRomanPSMT" w:cs="TimesNewRomanPSMT"/>
          <w:sz w:val="24"/>
          <w:szCs w:val="24"/>
        </w:rPr>
        <w:t xml:space="preserve"> </w:t>
      </w:r>
      <w:r>
        <w:rPr>
          <w:rFonts w:ascii="TimesNewRomanPSMT" w:cs="TimesNewRomanPSMT"/>
          <w:sz w:val="24"/>
          <w:szCs w:val="24"/>
        </w:rPr>
        <w:t xml:space="preserve">diz: </w:t>
      </w:r>
      <w:r w:rsidRPr="00D35E68">
        <w:rPr>
          <w:rFonts w:ascii="TimesNewRomanPSMT" w:cs="TimesNewRomanPSMT"/>
          <w:sz w:val="24"/>
          <w:szCs w:val="24"/>
        </w:rPr>
        <w:t>deve ser vista como</w:t>
      </w:r>
      <w:r w:rsidRPr="00D35E68">
        <w:rPr>
          <w:rFonts w:ascii="TimesNewRomanPSMT" w:cs="TimesNewRomanPSMT"/>
          <w:sz w:val="24"/>
          <w:szCs w:val="24"/>
        </w:rPr>
        <w:t xml:space="preserve"> </w:t>
      </w:r>
      <w:r w:rsidRPr="00D35E68">
        <w:rPr>
          <w:rFonts w:ascii="TimesNewRomanPSMT" w:cs="TimesNewRomanPSMT"/>
          <w:sz w:val="24"/>
          <w:szCs w:val="24"/>
        </w:rPr>
        <w:t>fruto do julgamento de Deus sobre duas gera</w:t>
      </w:r>
      <w:r w:rsidRPr="00D35E68">
        <w:rPr>
          <w:rFonts w:ascii="TimesNewRomanPSMT" w:cs="TimesNewRomanPSMT" w:hint="cs"/>
          <w:sz w:val="24"/>
          <w:szCs w:val="24"/>
        </w:rPr>
        <w:t>çõ</w:t>
      </w:r>
      <w:r w:rsidRPr="00D35E68">
        <w:rPr>
          <w:rFonts w:ascii="TimesNewRomanPSMT" w:cs="TimesNewRomanPSMT"/>
          <w:sz w:val="24"/>
          <w:szCs w:val="24"/>
        </w:rPr>
        <w:t xml:space="preserve">es </w:t>
      </w:r>
      <w:r w:rsidRPr="00D35E68">
        <w:rPr>
          <w:rFonts w:ascii="TimesNewRomanPS-ItalicMT" w:cs="TimesNewRomanPS-ItalicMT"/>
          <w:i/>
          <w:iCs/>
          <w:sz w:val="24"/>
          <w:szCs w:val="24"/>
          <w:lang w:bidi="he-IL"/>
        </w:rPr>
        <w:t>de prega</w:t>
      </w:r>
      <w:r w:rsidRPr="00D35E68">
        <w:rPr>
          <w:rFonts w:ascii="TimesNewRomanPS-ItalicMT" w:cs="TimesNewRomanPS-ItalicMT" w:hint="cs"/>
          <w:i/>
          <w:iCs/>
          <w:sz w:val="24"/>
          <w:szCs w:val="24"/>
          <w:lang w:bidi="he-IL"/>
        </w:rPr>
        <w:t>çõ</w:t>
      </w:r>
      <w:r w:rsidRPr="00D35E68">
        <w:rPr>
          <w:rFonts w:ascii="TimesNewRomanPS-ItalicMT" w:cs="TimesNewRomanPS-ItalicMT"/>
          <w:i/>
          <w:iCs/>
          <w:sz w:val="24"/>
          <w:szCs w:val="24"/>
          <w:lang w:bidi="he-IL"/>
        </w:rPr>
        <w:t>es inadequadas por pregadores</w:t>
      </w:r>
      <w:r w:rsidRPr="00D35E68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 </w:t>
      </w:r>
      <w:proofErr w:type="gramStart"/>
      <w:r w:rsidRPr="00D35E68">
        <w:rPr>
          <w:rFonts w:ascii="TimesNewRomanPS-ItalicMT" w:cs="TimesNewRomanPS-ItalicMT"/>
          <w:i/>
          <w:iCs/>
          <w:sz w:val="24"/>
          <w:szCs w:val="24"/>
          <w:lang w:bidi="he-IL"/>
        </w:rPr>
        <w:t xml:space="preserve">inadequados </w:t>
      </w:r>
      <w:r w:rsidRPr="00D35E68">
        <w:rPr>
          <w:rFonts w:ascii="TimesNewRomanPSMT" w:cs="TimesNewRomanPSMT"/>
          <w:sz w:val="24"/>
          <w:szCs w:val="24"/>
        </w:rPr>
        <w:t>.</w:t>
      </w:r>
      <w:proofErr w:type="gramEnd"/>
      <w:r w:rsidRPr="00D35E68">
        <w:rPr>
          <w:rFonts w:ascii="TimesNewRomanPSMT" w:cs="TimesNewRomanPSMT" w:hint="cs"/>
          <w:sz w:val="24"/>
          <w:szCs w:val="24"/>
        </w:rPr>
        <w:t>”</w:t>
      </w:r>
      <w:r w:rsidRPr="00D35E68">
        <w:rPr>
          <w:rFonts w:ascii="TimesNewRomanPSMT" w:cs="TimesNewRomanPSMT"/>
          <w:sz w:val="24"/>
          <w:szCs w:val="24"/>
        </w:rPr>
        <w:t xml:space="preserve"> </w:t>
      </w:r>
    </w:p>
    <w:p w:rsidR="00D35E68" w:rsidRDefault="00D35E68" w:rsidP="00780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E65AC8" w:rsidRDefault="00D35E68" w:rsidP="00780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  <w:proofErr w:type="gramStart"/>
      <w:r>
        <w:rPr>
          <w:rFonts w:ascii="TimesNewRomanPSMT" w:cs="TimesNewRomanPSMT"/>
          <w:sz w:val="24"/>
          <w:szCs w:val="24"/>
        </w:rPr>
        <w:t>Concordo,</w:t>
      </w:r>
      <w:proofErr w:type="gramEnd"/>
      <w:r>
        <w:rPr>
          <w:rFonts w:ascii="TimesNewRomanPSMT" w:cs="TimesNewRomanPSMT"/>
          <w:sz w:val="24"/>
          <w:szCs w:val="24"/>
        </w:rPr>
        <w:t xml:space="preserve"> hoje os p</w:t>
      </w:r>
      <w:r>
        <w:rPr>
          <w:rFonts w:ascii="TimesNewRomanPSMT" w:cs="TimesNewRomanPSMT"/>
          <w:sz w:val="24"/>
          <w:szCs w:val="24"/>
        </w:rPr>
        <w:t>ú</w:t>
      </w:r>
      <w:r>
        <w:rPr>
          <w:rFonts w:ascii="TimesNewRomanPSMT" w:cs="TimesNewRomanPSMT"/>
          <w:sz w:val="24"/>
          <w:szCs w:val="24"/>
        </w:rPr>
        <w:t>lpitos das igrejas est</w:t>
      </w:r>
      <w:r>
        <w:rPr>
          <w:rFonts w:ascii="TimesNewRomanPSMT" w:cs="TimesNewRomanPSMT"/>
          <w:sz w:val="24"/>
          <w:szCs w:val="24"/>
        </w:rPr>
        <w:t>ã</w:t>
      </w:r>
      <w:r>
        <w:rPr>
          <w:rFonts w:ascii="TimesNewRomanPSMT" w:cs="TimesNewRomanPSMT"/>
          <w:sz w:val="24"/>
          <w:szCs w:val="24"/>
        </w:rPr>
        <w:t>o recheados de tudo menos do evangelho de Deus, voc</w:t>
      </w:r>
      <w:r>
        <w:rPr>
          <w:rFonts w:ascii="TimesNewRomanPSMT" w:cs="TimesNewRomanPSMT"/>
          <w:sz w:val="24"/>
          <w:szCs w:val="24"/>
        </w:rPr>
        <w:t>ê</w:t>
      </w:r>
      <w:r>
        <w:rPr>
          <w:rFonts w:ascii="TimesNewRomanPSMT" w:cs="TimesNewRomanPSMT"/>
          <w:sz w:val="24"/>
          <w:szCs w:val="24"/>
        </w:rPr>
        <w:t xml:space="preserve"> encontra teatro, dan</w:t>
      </w:r>
      <w:r>
        <w:rPr>
          <w:rFonts w:ascii="TimesNewRomanPSMT" w:cs="TimesNewRomanPSMT"/>
          <w:sz w:val="24"/>
          <w:szCs w:val="24"/>
        </w:rPr>
        <w:t>ç</w:t>
      </w:r>
      <w:r>
        <w:rPr>
          <w:rFonts w:ascii="TimesNewRomanPSMT" w:cs="TimesNewRomanPSMT"/>
          <w:sz w:val="24"/>
          <w:szCs w:val="24"/>
        </w:rPr>
        <w:t>as, psicologia, t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cnicas de hipnose, verdadeiros shows pirot</w:t>
      </w:r>
      <w:r>
        <w:rPr>
          <w:rFonts w:ascii="TimesNewRomanPSMT" w:cs="TimesNewRomanPSMT"/>
          <w:sz w:val="24"/>
          <w:szCs w:val="24"/>
        </w:rPr>
        <w:t>é</w:t>
      </w:r>
      <w:r>
        <w:rPr>
          <w:rFonts w:ascii="TimesNewRomanPSMT" w:cs="TimesNewRomanPSMT"/>
          <w:sz w:val="24"/>
          <w:szCs w:val="24"/>
        </w:rPr>
        <w:t>cnicos menos pregadores engajados na fiel exposi</w:t>
      </w:r>
      <w:r>
        <w:rPr>
          <w:rFonts w:ascii="TimesNewRomanPSMT" w:cs="TimesNewRomanPSMT"/>
          <w:sz w:val="24"/>
          <w:szCs w:val="24"/>
        </w:rPr>
        <w:t>çã</w:t>
      </w:r>
      <w:r>
        <w:rPr>
          <w:rFonts w:ascii="TimesNewRomanPSMT" w:cs="TimesNewRomanPSMT"/>
          <w:sz w:val="24"/>
          <w:szCs w:val="24"/>
        </w:rPr>
        <w:t xml:space="preserve">o da escritura, como </w:t>
      </w:r>
      <w:proofErr w:type="spellStart"/>
      <w:r>
        <w:rPr>
          <w:rFonts w:ascii="TimesNewRomanPSMT" w:cs="TimesNewRomanPSMT"/>
          <w:sz w:val="24"/>
          <w:szCs w:val="24"/>
        </w:rPr>
        <w:t>spurgeon</w:t>
      </w:r>
      <w:proofErr w:type="spellEnd"/>
      <w:r>
        <w:rPr>
          <w:rFonts w:ascii="TimesNewRomanPSMT" w:cs="TimesNewRomanPSMT"/>
          <w:sz w:val="24"/>
          <w:szCs w:val="24"/>
        </w:rPr>
        <w:t xml:space="preserve"> disse certa vez: </w:t>
      </w:r>
      <w:r w:rsidR="00344BCD">
        <w:rPr>
          <w:rFonts w:ascii="TimesNewRomanPSMT" w:cs="TimesNewRomanPSMT"/>
          <w:sz w:val="24"/>
          <w:szCs w:val="24"/>
        </w:rPr>
        <w:t>“</w:t>
      </w:r>
      <w:r w:rsidR="00344BCD">
        <w:rPr>
          <w:rFonts w:ascii="TimesNewRomanPSMT" w:cs="TimesNewRomanPSMT"/>
          <w:sz w:val="24"/>
          <w:szCs w:val="24"/>
        </w:rPr>
        <w:t xml:space="preserve"> haver</w:t>
      </w:r>
      <w:r w:rsidR="00344BCD">
        <w:rPr>
          <w:rFonts w:ascii="TimesNewRomanPSMT" w:cs="TimesNewRomanPSMT"/>
          <w:sz w:val="24"/>
          <w:szCs w:val="24"/>
        </w:rPr>
        <w:t>á</w:t>
      </w:r>
      <w:r w:rsidR="00344BCD">
        <w:rPr>
          <w:rFonts w:ascii="TimesNewRomanPSMT" w:cs="TimesNewRomanPSMT"/>
          <w:sz w:val="24"/>
          <w:szCs w:val="24"/>
        </w:rPr>
        <w:t xml:space="preserve"> dia em que no lugar de pastores, alimentando as ovelhas haver</w:t>
      </w:r>
      <w:r w:rsidR="00344BCD">
        <w:rPr>
          <w:rFonts w:ascii="TimesNewRomanPSMT" w:cs="TimesNewRomanPSMT"/>
          <w:sz w:val="24"/>
          <w:szCs w:val="24"/>
        </w:rPr>
        <w:t>á</w:t>
      </w:r>
      <w:r w:rsidR="00344BCD">
        <w:rPr>
          <w:rFonts w:ascii="TimesNewRomanPSMT" w:cs="TimesNewRomanPSMT"/>
          <w:sz w:val="24"/>
          <w:szCs w:val="24"/>
        </w:rPr>
        <w:t xml:space="preserve"> palha</w:t>
      </w:r>
      <w:r w:rsidR="00344BCD">
        <w:rPr>
          <w:rFonts w:ascii="TimesNewRomanPSMT" w:cs="TimesNewRomanPSMT"/>
          <w:sz w:val="24"/>
          <w:szCs w:val="24"/>
        </w:rPr>
        <w:t>ç</w:t>
      </w:r>
      <w:r w:rsidR="00344BCD">
        <w:rPr>
          <w:rFonts w:ascii="TimesNewRomanPSMT" w:cs="TimesNewRomanPSMT"/>
          <w:sz w:val="24"/>
          <w:szCs w:val="24"/>
        </w:rPr>
        <w:t>os entretendo bodes</w:t>
      </w:r>
      <w:r w:rsidR="00344BCD">
        <w:rPr>
          <w:rFonts w:ascii="TimesNewRomanPSMT" w:cs="TimesNewRomanPSMT"/>
          <w:sz w:val="24"/>
          <w:szCs w:val="24"/>
        </w:rPr>
        <w:t>”</w:t>
      </w:r>
      <w:r w:rsidR="00344BCD">
        <w:rPr>
          <w:rFonts w:ascii="TimesNewRomanPSMT" w:cs="TimesNewRomanPSMT"/>
          <w:sz w:val="24"/>
          <w:szCs w:val="24"/>
        </w:rPr>
        <w:t>.</w:t>
      </w:r>
    </w:p>
    <w:p w:rsidR="00B430FF" w:rsidRPr="00B430FF" w:rsidRDefault="00B430FF" w:rsidP="007807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cs="TimesNewRomanPSMT"/>
          <w:sz w:val="24"/>
          <w:szCs w:val="24"/>
        </w:rPr>
      </w:pPr>
    </w:p>
    <w:p w:rsidR="00E65AC8" w:rsidRDefault="00E65AC8" w:rsidP="0078074F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E65AC8">
        <w:rPr>
          <w:b/>
          <w:sz w:val="24"/>
        </w:rPr>
        <w:t xml:space="preserve">Como a pregação pode ser uma resposta ao problema do relativismo? </w:t>
      </w:r>
    </w:p>
    <w:p w:rsidR="00B430FF" w:rsidRDefault="00760D4B" w:rsidP="0078074F">
      <w:pPr>
        <w:jc w:val="both"/>
        <w:rPr>
          <w:sz w:val="24"/>
        </w:rPr>
      </w:pPr>
      <w:r w:rsidRPr="00760D4B">
        <w:rPr>
          <w:sz w:val="24"/>
        </w:rPr>
        <w:t>O relativismo apregoa que não existe uma verdade absoluta, e que todas</w:t>
      </w:r>
      <w:r>
        <w:rPr>
          <w:sz w:val="24"/>
        </w:rPr>
        <w:t xml:space="preserve"> as vertentes são validas e devem ser respeitadas, com isso a pregação da palavra de Deus, é destruída</w:t>
      </w:r>
      <w:proofErr w:type="gramStart"/>
      <w:r>
        <w:rPr>
          <w:sz w:val="24"/>
        </w:rPr>
        <w:t xml:space="preserve"> pois</w:t>
      </w:r>
      <w:proofErr w:type="gramEnd"/>
      <w:r>
        <w:rPr>
          <w:sz w:val="24"/>
        </w:rPr>
        <w:t xml:space="preserve"> sabemos que ela é a verdade absoluta e não apenas mais uma verdade entre muitas.</w:t>
      </w:r>
    </w:p>
    <w:p w:rsidR="00760D4B" w:rsidRDefault="00760D4B" w:rsidP="0078074F">
      <w:pPr>
        <w:jc w:val="both"/>
        <w:rPr>
          <w:sz w:val="24"/>
        </w:rPr>
      </w:pPr>
      <w:r>
        <w:rPr>
          <w:sz w:val="24"/>
        </w:rPr>
        <w:t xml:space="preserve">Mas sabemos que essa reinterpretação da realidade, essa visão de mundo, nada mais é do que fruto da condição do ser humano que nasce em pecado e tem a sua visão </w:t>
      </w:r>
      <w:r>
        <w:rPr>
          <w:sz w:val="24"/>
        </w:rPr>
        <w:lastRenderedPageBreak/>
        <w:t xml:space="preserve">corrompida de quem é Deus e de como deve viver a sua vida de forma que O agrade, e passa então a negar não só que existe uma verdade absoluta, mas também negar o fato de que há </w:t>
      </w:r>
      <w:proofErr w:type="gramStart"/>
      <w:r>
        <w:rPr>
          <w:sz w:val="24"/>
        </w:rPr>
        <w:t>um Deus absoluta</w:t>
      </w:r>
      <w:proofErr w:type="gramEnd"/>
      <w:r>
        <w:rPr>
          <w:sz w:val="24"/>
        </w:rPr>
        <w:t>.</w:t>
      </w:r>
    </w:p>
    <w:p w:rsidR="00E65AC8" w:rsidRDefault="00760D4B" w:rsidP="0078074F">
      <w:pPr>
        <w:jc w:val="both"/>
        <w:rPr>
          <w:sz w:val="24"/>
        </w:rPr>
      </w:pPr>
      <w:r>
        <w:rPr>
          <w:sz w:val="24"/>
        </w:rPr>
        <w:t xml:space="preserve">E é justamente nesse aspecto que a pregação da palavra de Deus, resolve essa questão, porque através da pregação da verdade de Deus, </w:t>
      </w:r>
      <w:r w:rsidR="009D2A8C">
        <w:rPr>
          <w:sz w:val="24"/>
        </w:rPr>
        <w:t>o homem posiciona-se no seu devido lugar</w:t>
      </w:r>
      <w:proofErr w:type="gramStart"/>
      <w:r w:rsidR="009D2A8C">
        <w:rPr>
          <w:sz w:val="24"/>
        </w:rPr>
        <w:t xml:space="preserve"> pois</w:t>
      </w:r>
      <w:proofErr w:type="gramEnd"/>
      <w:r w:rsidR="009D2A8C">
        <w:rPr>
          <w:sz w:val="24"/>
        </w:rPr>
        <w:t xml:space="preserve"> entende que é criatura e existe um único Deus criador dos céus e da terra que governa sobre tudo e sobre todos, e que somente a ele deve agradar e submeter-se á sua vontade, a verdade de Deus é enfatizada como a verdade absoluta de todo universo, Deus se revela, a verdade aparece, a luz resplandece nas trevas e todas as obras más são desmascaradas,  põe fim no problema do relacionamento criatura  Criador, </w:t>
      </w:r>
      <w:r w:rsidR="00257C5B">
        <w:rPr>
          <w:sz w:val="24"/>
        </w:rPr>
        <w:t>anunciando a reconciliação através de Cristo Jesus.</w:t>
      </w:r>
    </w:p>
    <w:p w:rsidR="00510989" w:rsidRDefault="00E65AC8" w:rsidP="0078074F">
      <w:pPr>
        <w:pStyle w:val="PargrafodaLista"/>
        <w:numPr>
          <w:ilvl w:val="0"/>
          <w:numId w:val="2"/>
        </w:numPr>
        <w:jc w:val="both"/>
        <w:rPr>
          <w:b/>
          <w:sz w:val="24"/>
        </w:rPr>
      </w:pPr>
      <w:r w:rsidRPr="00257C5B">
        <w:rPr>
          <w:b/>
          <w:sz w:val="24"/>
        </w:rPr>
        <w:t xml:space="preserve">Qual solução a pregação representa para o problema </w:t>
      </w:r>
      <w:proofErr w:type="gramStart"/>
      <w:r w:rsidRPr="00257C5B">
        <w:rPr>
          <w:b/>
          <w:sz w:val="24"/>
        </w:rPr>
        <w:t>das meta</w:t>
      </w:r>
      <w:proofErr w:type="gramEnd"/>
      <w:r w:rsidRPr="00257C5B">
        <w:rPr>
          <w:b/>
          <w:sz w:val="24"/>
        </w:rPr>
        <w:t xml:space="preserve"> </w:t>
      </w:r>
      <w:r w:rsidRPr="00257C5B">
        <w:rPr>
          <w:b/>
          <w:sz w:val="24"/>
        </w:rPr>
        <w:t>narrativas?</w:t>
      </w:r>
    </w:p>
    <w:p w:rsidR="00257C5B" w:rsidRDefault="00DD3F89" w:rsidP="0078074F">
      <w:pPr>
        <w:jc w:val="both"/>
        <w:rPr>
          <w:sz w:val="24"/>
        </w:rPr>
      </w:pPr>
      <w:r>
        <w:rPr>
          <w:sz w:val="24"/>
        </w:rPr>
        <w:t xml:space="preserve">Com o iluminismo, objetou-se explicar e resolver todas as demandas da humanidade, mas vindo as guerras, o holocausto, fomes tragédias, </w:t>
      </w:r>
      <w:r w:rsidR="000028FC">
        <w:rPr>
          <w:sz w:val="24"/>
        </w:rPr>
        <w:t>não ficou claro que podiam resolver esses conflitos, por isso não creem em uma grande história.</w:t>
      </w:r>
    </w:p>
    <w:p w:rsidR="0078074F" w:rsidRDefault="0078074F" w:rsidP="0078074F">
      <w:pPr>
        <w:jc w:val="both"/>
        <w:rPr>
          <w:sz w:val="24"/>
        </w:rPr>
      </w:pPr>
      <w:r>
        <w:rPr>
          <w:sz w:val="24"/>
        </w:rPr>
        <w:t xml:space="preserve">O cristianismo traz justamente a solução para isso, na cosmovisão cristã, temos o </w:t>
      </w:r>
      <w:proofErr w:type="spellStart"/>
      <w:r>
        <w:rPr>
          <w:sz w:val="24"/>
        </w:rPr>
        <w:t>priincipio</w:t>
      </w:r>
      <w:proofErr w:type="spellEnd"/>
      <w:r>
        <w:rPr>
          <w:sz w:val="24"/>
        </w:rPr>
        <w:t xml:space="preserve"> da criação, origem de todas as coisas, a queda entrada do mal no universo, redenção, a reconciliação do homem e Deus, por meio de Cristo, e a consumação, nosso destino nos céus com Cristo, vida eterna, temos ainda o elo que une a história da redenção do antigo ao novo testamento, sendo o ápice, na plenitude dos tempos com a pessoa de Cristo Jesus, respondendo assim as máximas da humanidade, quem </w:t>
      </w:r>
      <w:proofErr w:type="gramStart"/>
      <w:r>
        <w:rPr>
          <w:sz w:val="24"/>
        </w:rPr>
        <w:t>somos</w:t>
      </w:r>
      <w:proofErr w:type="gramEnd"/>
      <w:r>
        <w:rPr>
          <w:sz w:val="24"/>
        </w:rPr>
        <w:t>? De onde viemos? Porque o mal existe? E para onde vamos?</w:t>
      </w:r>
    </w:p>
    <w:p w:rsidR="0078074F" w:rsidRPr="00257C5B" w:rsidRDefault="0078074F" w:rsidP="0078074F">
      <w:pPr>
        <w:jc w:val="both"/>
        <w:rPr>
          <w:sz w:val="24"/>
        </w:rPr>
      </w:pPr>
      <w:r>
        <w:rPr>
          <w:sz w:val="24"/>
        </w:rPr>
        <w:t>Sem duvidas a pregação da palavra de Deus,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 xml:space="preserve">é a solução não só para o problema das </w:t>
      </w:r>
      <w:proofErr w:type="spellStart"/>
      <w:r>
        <w:rPr>
          <w:sz w:val="24"/>
        </w:rPr>
        <w:t>metanarrativas</w:t>
      </w:r>
      <w:proofErr w:type="spellEnd"/>
      <w:r>
        <w:rPr>
          <w:sz w:val="24"/>
        </w:rPr>
        <w:t>, mas para todos os questionamentos e querelas da vida humana.</w:t>
      </w:r>
      <w:bookmarkEnd w:id="0"/>
    </w:p>
    <w:sectPr w:rsidR="0078074F" w:rsidRPr="00257C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C35E8"/>
    <w:multiLevelType w:val="hybridMultilevel"/>
    <w:tmpl w:val="B1F242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3360DB"/>
    <w:multiLevelType w:val="hybridMultilevel"/>
    <w:tmpl w:val="58AAD14E"/>
    <w:lvl w:ilvl="0" w:tplc="1B28313A">
      <w:start w:val="4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0D"/>
    <w:rsid w:val="000028FC"/>
    <w:rsid w:val="000F640D"/>
    <w:rsid w:val="00257C5B"/>
    <w:rsid w:val="00344BCD"/>
    <w:rsid w:val="00510989"/>
    <w:rsid w:val="00760D4B"/>
    <w:rsid w:val="0078074F"/>
    <w:rsid w:val="009D2A8C"/>
    <w:rsid w:val="009E1D38"/>
    <w:rsid w:val="00B430FF"/>
    <w:rsid w:val="00B62687"/>
    <w:rsid w:val="00D35E68"/>
    <w:rsid w:val="00DD3F89"/>
    <w:rsid w:val="00E6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6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660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thyerre sá</dc:creator>
  <cp:keywords/>
  <dc:description/>
  <cp:lastModifiedBy>thyerre sá</cp:lastModifiedBy>
  <cp:revision>9</cp:revision>
  <dcterms:created xsi:type="dcterms:W3CDTF">2018-01-04T15:37:00Z</dcterms:created>
  <dcterms:modified xsi:type="dcterms:W3CDTF">2018-01-04T16:43:00Z</dcterms:modified>
</cp:coreProperties>
</file>